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7191" w:rsidRPr="00AC5786" w:rsidRDefault="00AC7191" w:rsidP="00AC5786">
      <w:pPr>
        <w:spacing w:after="213"/>
        <w:ind w:right="316"/>
      </w:pPr>
    </w:p>
    <w:p w:rsidR="00AC7191" w:rsidRDefault="009B348C">
      <w:pPr>
        <w:spacing w:after="156"/>
        <w:ind w:left="10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-95554</wp:posOffset>
            </wp:positionH>
            <wp:positionV relativeFrom="paragraph">
              <wp:posOffset>-166078</wp:posOffset>
            </wp:positionV>
            <wp:extent cx="647065" cy="673735"/>
            <wp:effectExtent l="0" t="0" r="0" b="0"/>
            <wp:wrapSquare wrapText="bothSides"/>
            <wp:docPr id="311" name="Picture 3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1" name="Picture 311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47065" cy="6737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b/>
          <w:sz w:val="28"/>
        </w:rPr>
        <w:t xml:space="preserve"> St. Anthony’s High School Lahore Cantt </w:t>
      </w:r>
    </w:p>
    <w:p w:rsidR="00AC7191" w:rsidRDefault="009B348C">
      <w:pPr>
        <w:spacing w:after="156"/>
        <w:ind w:left="10" w:right="142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Seating Arrangement for Students during Covid-19 w.e.f 15-09-2020 </w:t>
      </w:r>
    </w:p>
    <w:p w:rsidR="00AC7191" w:rsidRDefault="007C7E35" w:rsidP="007C7E35">
      <w:pPr>
        <w:spacing w:after="157"/>
      </w:pPr>
      <w:r>
        <w:rPr>
          <w:rFonts w:ascii="Times New Roman" w:eastAsia="Times New Roman" w:hAnsi="Times New Roman" w:cs="Times New Roman"/>
          <w:b/>
          <w:sz w:val="28"/>
        </w:rPr>
        <w:t>Class: 4       Section: Pink</w:t>
      </w:r>
    </w:p>
    <w:p w:rsidR="00AC7191" w:rsidRDefault="009B348C">
      <w:pPr>
        <w:spacing w:after="156"/>
        <w:ind w:left="10" w:right="1440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GROUP A </w:t>
      </w:r>
    </w:p>
    <w:p w:rsidR="00AC7191" w:rsidRDefault="009B348C">
      <w:pPr>
        <w:spacing w:after="0"/>
        <w:ind w:right="1440"/>
        <w:jc w:val="center"/>
      </w:pPr>
      <w:r>
        <w:rPr>
          <w:rFonts w:ascii="Times New Roman" w:eastAsia="Times New Roman" w:hAnsi="Times New Roman" w:cs="Times New Roman"/>
          <w:b/>
          <w:sz w:val="28"/>
          <w:u w:val="single" w:color="000000"/>
        </w:rPr>
        <w:t>(Monday, Wednesday, Friday)</w:t>
      </w:r>
    </w:p>
    <w:tbl>
      <w:tblPr>
        <w:tblStyle w:val="TableGrid"/>
        <w:tblW w:w="9403" w:type="dxa"/>
        <w:tblInd w:w="5" w:type="dxa"/>
        <w:tblCellMar>
          <w:top w:w="16" w:type="dxa"/>
          <w:left w:w="108" w:type="dxa"/>
          <w:right w:w="115" w:type="dxa"/>
        </w:tblCellMar>
        <w:tblLook w:val="04A0"/>
      </w:tblPr>
      <w:tblGrid>
        <w:gridCol w:w="3135"/>
        <w:gridCol w:w="3134"/>
        <w:gridCol w:w="3134"/>
      </w:tblGrid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pPr>
              <w:ind w:left="6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Roll Number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pPr>
              <w:ind w:left="9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Name of Student 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pPr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Father Name </w:t>
            </w:r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1. </w:t>
            </w:r>
            <w:r w:rsidR="007C7E35">
              <w:rPr>
                <w:rFonts w:ascii="Times New Roman" w:eastAsia="Times New Roman" w:hAnsi="Times New Roman" w:cs="Times New Roman"/>
                <w:sz w:val="28"/>
              </w:rPr>
              <w:t>1618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7C7E35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Emman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7C7E35">
            <w:r>
              <w:rPr>
                <w:rFonts w:ascii="Times New Roman" w:eastAsia="Times New Roman" w:hAnsi="Times New Roman" w:cs="Times New Roman"/>
                <w:b/>
                <w:sz w:val="28"/>
              </w:rPr>
              <w:t>Robin</w:t>
            </w:r>
          </w:p>
        </w:tc>
      </w:tr>
      <w:tr w:rsidR="00AC7191" w:rsidTr="007C7E35">
        <w:trPr>
          <w:trHeight w:val="37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2.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1651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Shazaib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r>
              <w:rPr>
                <w:rFonts w:ascii="Times New Roman" w:eastAsia="Times New Roman" w:hAnsi="Times New Roman" w:cs="Times New Roman"/>
                <w:b/>
                <w:sz w:val="28"/>
              </w:rPr>
              <w:t>Faisal</w:t>
            </w:r>
          </w:p>
        </w:tc>
      </w:tr>
      <w:tr w:rsidR="00AC7191" w:rsidTr="007C7E35">
        <w:trPr>
          <w:trHeight w:val="39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3.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1698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Simran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Rafiq</w:t>
            </w:r>
            <w:proofErr w:type="spellEnd"/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4.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1700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Jarul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Shahzaib</w:t>
            </w:r>
            <w:proofErr w:type="spellEnd"/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5.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1704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Rimal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Rameez</w:t>
            </w:r>
            <w:proofErr w:type="spellEnd"/>
          </w:p>
        </w:tc>
      </w:tr>
      <w:tr w:rsidR="00AC7191" w:rsidTr="007C7E35">
        <w:trPr>
          <w:trHeight w:val="380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6.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1710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Raima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Imtiaz</w:t>
            </w:r>
            <w:proofErr w:type="spellEnd"/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7.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1715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Maira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r>
              <w:rPr>
                <w:rFonts w:ascii="Times New Roman" w:eastAsia="Times New Roman" w:hAnsi="Times New Roman" w:cs="Times New Roman"/>
                <w:b/>
                <w:sz w:val="28"/>
              </w:rPr>
              <w:t>Amir</w:t>
            </w:r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8.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1717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r>
              <w:rPr>
                <w:rFonts w:ascii="Times New Roman" w:eastAsia="Times New Roman" w:hAnsi="Times New Roman" w:cs="Times New Roman"/>
                <w:b/>
                <w:sz w:val="28"/>
              </w:rPr>
              <w:t>Carol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Parvez</w:t>
            </w:r>
            <w:proofErr w:type="spellEnd"/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9. </w:t>
            </w:r>
            <w:r w:rsidR="009805FA">
              <w:rPr>
                <w:rFonts w:ascii="Times New Roman" w:eastAsia="Times New Roman" w:hAnsi="Times New Roman" w:cs="Times New Roman"/>
                <w:sz w:val="28"/>
              </w:rPr>
              <w:t>1718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Sareena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r>
              <w:rPr>
                <w:rFonts w:ascii="Times New Roman" w:eastAsia="Times New Roman" w:hAnsi="Times New Roman" w:cs="Times New Roman"/>
                <w:b/>
                <w:sz w:val="28"/>
              </w:rPr>
              <w:t>Hassan</w:t>
            </w:r>
          </w:p>
        </w:tc>
      </w:tr>
      <w:tr w:rsidR="00AC7191" w:rsidTr="007C7E35">
        <w:trPr>
          <w:trHeight w:val="37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r>
              <w:rPr>
                <w:rFonts w:ascii="Times New Roman" w:eastAsia="Times New Roman" w:hAnsi="Times New Roman" w:cs="Times New Roman"/>
                <w:sz w:val="28"/>
              </w:rPr>
              <w:t>10. 1731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805FA"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Mohammad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Zohair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AC7191"/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11.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1735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Ramla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Ismile</w:t>
            </w:r>
            <w:proofErr w:type="spellEnd"/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12.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1745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Sulaman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Ijaz</w:t>
            </w:r>
            <w:proofErr w:type="spellEnd"/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13.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1757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Sataish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Shahzad</w:t>
            </w:r>
            <w:proofErr w:type="spellEnd"/>
          </w:p>
        </w:tc>
      </w:tr>
      <w:tr w:rsidR="00AC7191" w:rsidTr="007C7E35">
        <w:trPr>
          <w:trHeight w:val="37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14.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1758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Syed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Ali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Murtaza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AC7191"/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15.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1771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r>
              <w:rPr>
                <w:rFonts w:ascii="Times New Roman" w:eastAsia="Times New Roman" w:hAnsi="Times New Roman" w:cs="Times New Roman"/>
                <w:b/>
                <w:sz w:val="28"/>
              </w:rPr>
              <w:t>Anya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r>
              <w:rPr>
                <w:rFonts w:ascii="Times New Roman" w:eastAsia="Times New Roman" w:hAnsi="Times New Roman" w:cs="Times New Roman"/>
                <w:b/>
                <w:sz w:val="28"/>
              </w:rPr>
              <w:t>Sunil</w:t>
            </w:r>
          </w:p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16.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1777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Hoor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</w:rPr>
              <w:t xml:space="preserve"> Fatima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AC7191"/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17.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1779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94617D" w:rsidRDefault="00946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617D">
              <w:rPr>
                <w:rFonts w:ascii="Times New Roman" w:hAnsi="Times New Roman" w:cs="Times New Roman"/>
                <w:b/>
                <w:sz w:val="28"/>
                <w:szCs w:val="28"/>
              </w:rPr>
              <w:t>Abdul Manan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AC7191"/>
        </w:tc>
      </w:tr>
      <w:tr w:rsidR="00AC7191" w:rsidTr="007C7E35">
        <w:trPr>
          <w:trHeight w:val="381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18.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1786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3670F8" w:rsidRDefault="00946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Abishma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Arif</w:t>
            </w:r>
            <w:proofErr w:type="spellEnd"/>
          </w:p>
        </w:tc>
      </w:tr>
      <w:tr w:rsidR="00AC7191" w:rsidTr="007C7E35">
        <w:trPr>
          <w:trHeight w:val="379"/>
        </w:trPr>
        <w:tc>
          <w:tcPr>
            <w:tcW w:w="3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B348C">
            <w:r>
              <w:rPr>
                <w:rFonts w:ascii="Times New Roman" w:eastAsia="Times New Roman" w:hAnsi="Times New Roman" w:cs="Times New Roman"/>
                <w:sz w:val="28"/>
              </w:rPr>
              <w:t xml:space="preserve">19. </w:t>
            </w:r>
            <w:r w:rsidR="0094617D">
              <w:rPr>
                <w:rFonts w:ascii="Times New Roman" w:eastAsia="Times New Roman" w:hAnsi="Times New Roman" w:cs="Times New Roman"/>
                <w:sz w:val="28"/>
              </w:rPr>
              <w:t>1788</w:t>
            </w:r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Pr="0094617D" w:rsidRDefault="0094617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4617D">
              <w:rPr>
                <w:rFonts w:ascii="Times New Roman" w:hAnsi="Times New Roman" w:cs="Times New Roman"/>
                <w:b/>
                <w:sz w:val="28"/>
                <w:szCs w:val="28"/>
              </w:rPr>
              <w:t>Shilmia</w:t>
            </w:r>
            <w:proofErr w:type="spellEnd"/>
          </w:p>
        </w:tc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7191" w:rsidRDefault="0094617D"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</w:rPr>
              <w:t>Rehmat</w:t>
            </w:r>
            <w:proofErr w:type="spellEnd"/>
          </w:p>
        </w:tc>
      </w:tr>
    </w:tbl>
    <w:p w:rsidR="00AC7191" w:rsidRDefault="00AC7191">
      <w:pPr>
        <w:spacing w:after="157"/>
      </w:pPr>
    </w:p>
    <w:p w:rsidR="00AC7191" w:rsidRDefault="00AC7191">
      <w:pPr>
        <w:spacing w:after="155"/>
        <w:ind w:right="-38"/>
        <w:jc w:val="right"/>
      </w:pPr>
    </w:p>
    <w:p w:rsidR="00AC7191" w:rsidRDefault="009B348C" w:rsidP="009B0F16">
      <w:pPr>
        <w:spacing w:after="156"/>
        <w:ind w:left="3610" w:right="143" w:firstLine="7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PRINCIPAL </w:t>
      </w:r>
    </w:p>
    <w:p w:rsidR="00AC7191" w:rsidRDefault="009B348C" w:rsidP="009B0F16">
      <w:pPr>
        <w:spacing w:after="156"/>
        <w:ind w:left="10" w:right="1426" w:hanging="10"/>
        <w:jc w:val="right"/>
      </w:pPr>
      <w:r>
        <w:rPr>
          <w:rFonts w:ascii="Times New Roman" w:eastAsia="Times New Roman" w:hAnsi="Times New Roman" w:cs="Times New Roman"/>
          <w:b/>
          <w:sz w:val="28"/>
        </w:rPr>
        <w:t xml:space="preserve">Sr. Mary </w:t>
      </w:r>
      <w:proofErr w:type="spellStart"/>
      <w:r>
        <w:rPr>
          <w:rFonts w:ascii="Times New Roman" w:eastAsia="Times New Roman" w:hAnsi="Times New Roman" w:cs="Times New Roman"/>
          <w:b/>
          <w:sz w:val="28"/>
        </w:rPr>
        <w:t>Nilan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8"/>
        </w:rPr>
        <w:t xml:space="preserve"> A.C                    </w:t>
      </w:r>
    </w:p>
    <w:sectPr w:rsidR="00AC7191" w:rsidSect="00F732C3">
      <w:pgSz w:w="12240" w:h="15840"/>
      <w:pgMar w:top="1445" w:right="0" w:bottom="1582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>
    <w:useFELayout/>
  </w:compat>
  <w:rsids>
    <w:rsidRoot w:val="00AC7191"/>
    <w:rsid w:val="003670F8"/>
    <w:rsid w:val="007C7E35"/>
    <w:rsid w:val="0094617D"/>
    <w:rsid w:val="009805FA"/>
    <w:rsid w:val="009B0F16"/>
    <w:rsid w:val="009B348C"/>
    <w:rsid w:val="00AC5786"/>
    <w:rsid w:val="00AC7191"/>
    <w:rsid w:val="00F732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32C3"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rsid w:val="00F732C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Victor Jacob</cp:lastModifiedBy>
  <cp:revision>2</cp:revision>
  <dcterms:created xsi:type="dcterms:W3CDTF">2020-09-28T11:16:00Z</dcterms:created>
  <dcterms:modified xsi:type="dcterms:W3CDTF">2020-09-28T11:16:00Z</dcterms:modified>
</cp:coreProperties>
</file>